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pacing w:before="312" w:after="312"/>
      </w:pPr>
      <w:bookmarkStart w:id="0" w:name="_GoBack"/>
      <w:bookmarkEnd w:id="0"/>
      <w:r>
        <w:rPr>
          <w:rFonts w:hint="eastAsia"/>
          <w:lang w:eastAsia="zh-CN"/>
        </w:rPr>
        <w:t>知识星球</w:t>
      </w:r>
      <w:r>
        <w:rPr>
          <w:rFonts w:hint="eastAsia"/>
        </w:rPr>
        <w:t>申诉/解封申请表</w:t>
      </w:r>
    </w:p>
    <w:tbl>
      <w:tblPr>
        <w:tblStyle w:val="18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534"/>
        <w:gridCol w:w="1917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534" w:type="dxa"/>
          </w:tcPr>
          <w:p>
            <w:pPr>
              <w:spacing w:line="440" w:lineRule="exact"/>
            </w:pPr>
          </w:p>
        </w:tc>
        <w:tc>
          <w:tcPr>
            <w:tcW w:w="1917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申请人身份证号码</w:t>
            </w:r>
          </w:p>
        </w:tc>
        <w:tc>
          <w:tcPr>
            <w:tcW w:w="2531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申请人电话</w:t>
            </w:r>
          </w:p>
        </w:tc>
        <w:tc>
          <w:tcPr>
            <w:tcW w:w="1534" w:type="dxa"/>
          </w:tcPr>
          <w:p>
            <w:pPr>
              <w:spacing w:line="440" w:lineRule="exact"/>
            </w:pPr>
          </w:p>
        </w:tc>
        <w:tc>
          <w:tcPr>
            <w:tcW w:w="1917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申请人微信ID</w:t>
            </w:r>
          </w:p>
        </w:tc>
        <w:tc>
          <w:tcPr>
            <w:tcW w:w="2531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申请人电子邮箱</w:t>
            </w:r>
          </w:p>
        </w:tc>
        <w:tc>
          <w:tcPr>
            <w:tcW w:w="5982" w:type="dxa"/>
            <w:gridSpan w:val="3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申请人联系地址</w:t>
            </w:r>
          </w:p>
        </w:tc>
        <w:tc>
          <w:tcPr>
            <w:tcW w:w="5982" w:type="dxa"/>
            <w:gridSpan w:val="3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昵称</w:t>
            </w:r>
          </w:p>
        </w:tc>
        <w:tc>
          <w:tcPr>
            <w:tcW w:w="1534" w:type="dxa"/>
          </w:tcPr>
          <w:p>
            <w:pPr>
              <w:spacing w:line="440" w:lineRule="exact"/>
            </w:pPr>
          </w:p>
        </w:tc>
        <w:tc>
          <w:tcPr>
            <w:tcW w:w="1917" w:type="dxa"/>
            <w:vMerge w:val="restart"/>
          </w:tcPr>
          <w:p>
            <w:pPr>
              <w:spacing w:line="440" w:lineRule="exact"/>
            </w:pP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圈子ID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或二维码</w:t>
            </w:r>
          </w:p>
        </w:tc>
        <w:tc>
          <w:tcPr>
            <w:tcW w:w="2531" w:type="dxa"/>
            <w:vMerge w:val="restart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圈子名称</w:t>
            </w:r>
          </w:p>
        </w:tc>
        <w:tc>
          <w:tcPr>
            <w:tcW w:w="1534" w:type="dxa"/>
          </w:tcPr>
          <w:p>
            <w:pPr>
              <w:spacing w:line="440" w:lineRule="exact"/>
            </w:pPr>
          </w:p>
        </w:tc>
        <w:tc>
          <w:tcPr>
            <w:tcW w:w="1917" w:type="dxa"/>
            <w:vMerge w:val="continue"/>
          </w:tcPr>
          <w:p>
            <w:pPr>
              <w:spacing w:line="440" w:lineRule="exact"/>
            </w:pPr>
          </w:p>
        </w:tc>
        <w:tc>
          <w:tcPr>
            <w:tcW w:w="2531" w:type="dxa"/>
            <w:vMerge w:val="continue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申诉要求</w:t>
            </w:r>
          </w:p>
        </w:tc>
        <w:tc>
          <w:tcPr>
            <w:tcW w:w="5982" w:type="dxa"/>
            <w:gridSpan w:val="3"/>
          </w:tcPr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□解除现有处罚措施；</w:t>
            </w:r>
          </w:p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□其他（请说明）：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32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>申诉材料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（以附件形式随本表发送）</w:t>
            </w:r>
          </w:p>
        </w:tc>
        <w:tc>
          <w:tcPr>
            <w:tcW w:w="5982" w:type="dxa"/>
            <w:gridSpan w:val="3"/>
          </w:tcPr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■身份证明材料（含个人身份证复印件或企业营业执照）；</w:t>
            </w:r>
          </w:p>
          <w:p>
            <w:pPr>
              <w:spacing w:line="440" w:lineRule="exact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未违反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服务规则的相关书面材料；</w:t>
            </w:r>
          </w:p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□内容采取整改措施的说明；</w:t>
            </w:r>
          </w:p>
          <w:p>
            <w:pPr>
              <w:spacing w:line="440" w:lineRule="exact"/>
            </w:pPr>
            <w:r>
              <w:rPr>
                <w:rFonts w:hint="eastAsia" w:asciiTheme="minorEastAsia" w:hAnsiTheme="minorEastAsia"/>
              </w:rPr>
              <w:t>□其他（请说明）：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2" w:type="dxa"/>
            <w:gridSpan w:val="4"/>
          </w:tcPr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申请人说明及承诺：</w:t>
            </w:r>
          </w:p>
          <w:p>
            <w:pPr>
              <w:pStyle w:val="22"/>
              <w:numPr>
                <w:ilvl w:val="0"/>
                <w:numId w:val="2"/>
              </w:numPr>
              <w:spacing w:line="440" w:lineRule="exact"/>
              <w:ind w:firstLineChars="0"/>
            </w:pPr>
            <w:r>
              <w:rPr>
                <w:rFonts w:hint="eastAsia"/>
              </w:rPr>
              <w:t>本人已知悉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申诉流程指引及相关说明，并随本表附上申诉材料；</w:t>
            </w:r>
          </w:p>
          <w:p>
            <w:pPr>
              <w:pStyle w:val="22"/>
              <w:numPr>
                <w:ilvl w:val="0"/>
                <w:numId w:val="2"/>
              </w:numPr>
              <w:spacing w:line="440" w:lineRule="exact"/>
              <w:ind w:firstLineChars="0"/>
            </w:pPr>
            <w:r>
              <w:rPr>
                <w:rFonts w:hint="eastAsia"/>
              </w:rPr>
              <w:t>本人承诺本表所填写内容及申诉材料所述内容是真实、有效、完整和合法的，不存在任何虚构、假冒、捏造、故意隐瞒或过期的情形。</w:t>
            </w:r>
          </w:p>
          <w:p>
            <w:pPr>
              <w:pStyle w:val="22"/>
              <w:numPr>
                <w:ilvl w:val="0"/>
                <w:numId w:val="2"/>
              </w:numPr>
              <w:spacing w:line="440" w:lineRule="exact"/>
              <w:ind w:firstLineChars="0"/>
            </w:pPr>
            <w:r>
              <w:rPr>
                <w:rFonts w:hint="eastAsia"/>
              </w:rPr>
              <w:t>本人已阅读并同意遵守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服务规则，对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所采取的管理及处罚措施并无任何异议和纠纷；</w:t>
            </w:r>
          </w:p>
          <w:p>
            <w:pPr>
              <w:pStyle w:val="22"/>
              <w:numPr>
                <w:ilvl w:val="0"/>
                <w:numId w:val="2"/>
              </w:numPr>
              <w:spacing w:line="440" w:lineRule="exact"/>
              <w:ind w:firstLineChars="0"/>
            </w:pPr>
            <w:r>
              <w:rPr>
                <w:rFonts w:hint="eastAsia"/>
              </w:rPr>
              <w:t>本人承诺对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指出的涉嫌违规事项（如有）已采取充分有效的整改措施，且不会再次发生类似情形。</w:t>
            </w:r>
          </w:p>
          <w:p>
            <w:pPr>
              <w:pStyle w:val="22"/>
              <w:numPr>
                <w:ilvl w:val="0"/>
                <w:numId w:val="2"/>
              </w:numPr>
              <w:spacing w:line="440" w:lineRule="exact"/>
              <w:ind w:firstLineChars="0"/>
            </w:pPr>
            <w:r>
              <w:rPr>
                <w:rFonts w:hint="eastAsia"/>
              </w:rPr>
              <w:t>本人将按照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的核实进展补充提供相关资料或做出进一步承诺，并尊重和认可</w:t>
            </w:r>
            <w:r>
              <w:rPr>
                <w:rFonts w:hint="eastAsia"/>
                <w:lang w:eastAsia="zh-CN"/>
              </w:rPr>
              <w:t>知识星球</w:t>
            </w:r>
            <w:r>
              <w:rPr>
                <w:rFonts w:hint="eastAsia"/>
              </w:rPr>
              <w:t>的最终处理结果。</w:t>
            </w:r>
          </w:p>
          <w:p>
            <w:pPr>
              <w:pStyle w:val="22"/>
              <w:spacing w:line="440" w:lineRule="exact"/>
              <w:ind w:left="405" w:firstLine="0" w:firstLineChars="0"/>
            </w:pPr>
            <w:r>
              <w:rPr>
                <w:rFonts w:hint="eastAsia"/>
              </w:rPr>
              <w:t>特此承诺！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申请人亲笔签名：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（如为单位法人申请，请请法定代表人签字并加盖公章）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时间：</w:t>
            </w:r>
          </w:p>
          <w:p>
            <w:pPr>
              <w:spacing w:line="440" w:lineRule="exact"/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请将本表及申诉材料扫描为彩色PDF或图片文件并发送至support@xiaomiquan.com</w:instrText>
      </w:r>
      <w:r>
        <w:instrText xml:space="preserve">" </w:instrText>
      </w:r>
      <w:r>
        <w:fldChar w:fldCharType="separate"/>
      </w:r>
      <w:r>
        <w:rPr>
          <w:rStyle w:val="15"/>
          <w:rFonts w:hint="eastAsia"/>
        </w:rPr>
        <w:t>请将本表及申诉材料扫描为彩色PDF或图片文件并发送至support@xiaomiquan.com</w:t>
      </w:r>
      <w:r>
        <w:fldChar w:fldCharType="end"/>
      </w:r>
      <w:r>
        <w:rPr>
          <w:rFonts w:hint="eastAsia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1AE"/>
    <w:multiLevelType w:val="multilevel"/>
    <w:tmpl w:val="527D51AE"/>
    <w:lvl w:ilvl="0" w:tentative="0">
      <w:start w:val="1"/>
      <w:numFmt w:val="bullet"/>
      <w:lvlText w:val=""/>
      <w:lvlJc w:val="left"/>
      <w:pPr>
        <w:ind w:left="405" w:hanging="405"/>
      </w:pPr>
      <w:rPr>
        <w:rFonts w:hint="default" w:ascii="Wingdings" w:hAnsi="Wingdings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E4653"/>
    <w:multiLevelType w:val="multilevel"/>
    <w:tmpl w:val="5D4E4653"/>
    <w:lvl w:ilvl="0" w:tentative="0">
      <w:start w:val="1"/>
      <w:numFmt w:val="decimal"/>
      <w:pStyle w:val="29"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1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33"/>
      <w:lvlText w:val="%1.%2.%3"/>
      <w:lvlJc w:val="left"/>
      <w:pPr>
        <w:tabs>
          <w:tab w:val="left" w:pos="1134"/>
        </w:tabs>
        <w:ind w:left="1134" w:hanging="567"/>
      </w:pPr>
      <w:rPr>
        <w:rFonts w:hint="eastAsia"/>
      </w:rPr>
    </w:lvl>
    <w:lvl w:ilvl="3" w:tentative="0">
      <w:start w:val="1"/>
      <w:numFmt w:val="lowerLetter"/>
      <w:pStyle w:val="35"/>
      <w:lvlText w:val="%4)"/>
      <w:lvlJc w:val="left"/>
      <w:pPr>
        <w:tabs>
          <w:tab w:val="left" w:pos="1701"/>
        </w:tabs>
        <w:ind w:left="1701" w:hanging="56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lowerRoman"/>
      <w:pStyle w:val="37"/>
      <w:lvlText w:val="(%5)"/>
      <w:lvlJc w:val="left"/>
      <w:pPr>
        <w:tabs>
          <w:tab w:val="left" w:pos="2268"/>
        </w:tabs>
        <w:ind w:left="2268" w:hanging="567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E3"/>
    <w:rsid w:val="000256AF"/>
    <w:rsid w:val="0002668C"/>
    <w:rsid w:val="000D65CA"/>
    <w:rsid w:val="00122DB0"/>
    <w:rsid w:val="00157CFA"/>
    <w:rsid w:val="00194E63"/>
    <w:rsid w:val="00206A18"/>
    <w:rsid w:val="00277F54"/>
    <w:rsid w:val="002D4B02"/>
    <w:rsid w:val="004737E8"/>
    <w:rsid w:val="004C322A"/>
    <w:rsid w:val="00515E7E"/>
    <w:rsid w:val="00593D4C"/>
    <w:rsid w:val="005D6D3B"/>
    <w:rsid w:val="006259E3"/>
    <w:rsid w:val="00690110"/>
    <w:rsid w:val="006C1AA2"/>
    <w:rsid w:val="00770682"/>
    <w:rsid w:val="007B2E1E"/>
    <w:rsid w:val="007C2E6D"/>
    <w:rsid w:val="0080703F"/>
    <w:rsid w:val="00873A05"/>
    <w:rsid w:val="008E2045"/>
    <w:rsid w:val="009D1A65"/>
    <w:rsid w:val="00A80C54"/>
    <w:rsid w:val="00B031FE"/>
    <w:rsid w:val="00BB6C76"/>
    <w:rsid w:val="00BD1756"/>
    <w:rsid w:val="00C533ED"/>
    <w:rsid w:val="00CC6C10"/>
    <w:rsid w:val="00D0202C"/>
    <w:rsid w:val="00DE1614"/>
    <w:rsid w:val="00E72808"/>
    <w:rsid w:val="00EA53BB"/>
    <w:rsid w:val="00EB783E"/>
    <w:rsid w:val="00F6136B"/>
    <w:rsid w:val="00F61E13"/>
    <w:rsid w:val="00F975ED"/>
    <w:rsid w:val="4E932ECE"/>
    <w:rsid w:val="6D4425A9"/>
    <w:rsid w:val="7E6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autoSpaceDE/>
      <w:autoSpaceDN/>
      <w:adjustRightInd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4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4"/>
    <w:qFormat/>
    <w:uiPriority w:val="99"/>
    <w:rPr>
      <w:b/>
      <w:bCs/>
    </w:rPr>
  </w:style>
  <w:style w:type="paragraph" w:styleId="5">
    <w:name w:val="annotation text"/>
    <w:basedOn w:val="1"/>
    <w:link w:val="23"/>
    <w:qFormat/>
    <w:uiPriority w:val="99"/>
    <w:pPr>
      <w:jc w:val="left"/>
    </w:pPr>
  </w:style>
  <w:style w:type="paragraph" w:styleId="6">
    <w:name w:val="Body Text Indent"/>
    <w:basedOn w:val="1"/>
    <w:link w:val="45"/>
    <w:qFormat/>
    <w:uiPriority w:val="99"/>
    <w:pPr>
      <w:autoSpaceDE/>
      <w:autoSpaceDN/>
      <w:adjustRightInd/>
      <w:ind w:firstLine="560" w:firstLineChars="200"/>
    </w:pPr>
    <w:rPr>
      <w:rFonts w:eastAsia="仿宋_GB2312"/>
      <w:sz w:val="28"/>
      <w:szCs w:val="24"/>
    </w:rPr>
  </w:style>
  <w:style w:type="paragraph" w:styleId="7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2"/>
    <w:qFormat/>
    <w:uiPriority w:val="99"/>
    <w:rPr>
      <w:rFonts w:cs="Times New Roman"/>
      <w:sz w:val="21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Balloon Text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Header Char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Footer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Comment Text Char"/>
    <w:basedOn w:val="12"/>
    <w:link w:val="5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4">
    <w:name w:val="Comment Subject Char"/>
    <w:basedOn w:val="23"/>
    <w:link w:val="4"/>
    <w:qFormat/>
    <w:uiPriority w:val="99"/>
    <w:rPr>
      <w:rFonts w:ascii="Times New Roman" w:hAnsi="Times New Roman" w:eastAsia="宋体" w:cs="Times New Roman"/>
      <w:b/>
      <w:bCs/>
      <w:szCs w:val="21"/>
    </w:rPr>
  </w:style>
  <w:style w:type="paragraph" w:customStyle="1" w:styleId="25">
    <w:name w:val="1.1-正文"/>
    <w:basedOn w:val="1"/>
    <w:qFormat/>
    <w:uiPriority w:val="0"/>
    <w:pPr>
      <w:widowControl/>
      <w:autoSpaceDE/>
      <w:autoSpaceDN/>
      <w:adjustRightInd/>
      <w:spacing w:after="240"/>
      <w:ind w:left="1134"/>
    </w:pPr>
    <w:rPr>
      <w:rFonts w:eastAsiaTheme="minorEastAsia"/>
      <w:sz w:val="22"/>
      <w:szCs w:val="22"/>
    </w:rPr>
  </w:style>
  <w:style w:type="paragraph" w:customStyle="1" w:styleId="26">
    <w:name w:val="1.-正文"/>
    <w:basedOn w:val="1"/>
    <w:link w:val="27"/>
    <w:qFormat/>
    <w:uiPriority w:val="0"/>
    <w:pPr>
      <w:widowControl/>
      <w:autoSpaceDE/>
      <w:autoSpaceDN/>
      <w:adjustRightInd/>
      <w:spacing w:after="240"/>
      <w:ind w:left="567"/>
    </w:pPr>
    <w:rPr>
      <w:rFonts w:eastAsiaTheme="minorEastAsia"/>
      <w:sz w:val="22"/>
      <w:szCs w:val="22"/>
    </w:rPr>
  </w:style>
  <w:style w:type="character" w:customStyle="1" w:styleId="27">
    <w:name w:val="1.-正文 Char"/>
    <w:link w:val="26"/>
    <w:qFormat/>
    <w:uiPriority w:val="0"/>
    <w:rPr>
      <w:rFonts w:ascii="Times New Roman" w:hAnsi="Times New Roman" w:cs="Times New Roman"/>
      <w:sz w:val="22"/>
    </w:rPr>
  </w:style>
  <w:style w:type="character" w:customStyle="1" w:styleId="28">
    <w:name w:val="Heading 1 Char"/>
    <w:basedOn w:val="12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29">
    <w:name w:val="JL-标题1"/>
    <w:basedOn w:val="2"/>
    <w:next w:val="1"/>
    <w:link w:val="30"/>
    <w:qFormat/>
    <w:uiPriority w:val="0"/>
    <w:pPr>
      <w:keepLines w:val="0"/>
      <w:widowControl/>
      <w:numPr>
        <w:ilvl w:val="0"/>
        <w:numId w:val="1"/>
      </w:numPr>
      <w:tabs>
        <w:tab w:val="left" w:pos="2160"/>
      </w:tabs>
      <w:autoSpaceDE w:val="0"/>
      <w:autoSpaceDN w:val="0"/>
      <w:spacing w:before="0" w:after="340" w:line="240" w:lineRule="auto"/>
      <w:jc w:val="left"/>
    </w:pPr>
    <w:rPr>
      <w:kern w:val="28"/>
      <w:sz w:val="22"/>
      <w:szCs w:val="24"/>
      <w:u w:val="single"/>
      <w:lang w:val="en-GB"/>
    </w:rPr>
  </w:style>
  <w:style w:type="character" w:customStyle="1" w:styleId="30">
    <w:name w:val="JL-标题1 字符"/>
    <w:link w:val="29"/>
    <w:uiPriority w:val="0"/>
    <w:rPr>
      <w:rFonts w:ascii="Times New Roman" w:hAnsi="Times New Roman" w:eastAsia="宋体" w:cs="Times New Roman"/>
      <w:b/>
      <w:kern w:val="28"/>
      <w:sz w:val="22"/>
      <w:szCs w:val="24"/>
      <w:u w:val="single"/>
      <w:lang w:val="en-GB"/>
    </w:rPr>
  </w:style>
  <w:style w:type="paragraph" w:customStyle="1" w:styleId="31">
    <w:name w:val="JL-标题2"/>
    <w:basedOn w:val="29"/>
    <w:link w:val="32"/>
    <w:qFormat/>
    <w:uiPriority w:val="0"/>
    <w:pPr>
      <w:keepNext w:val="0"/>
      <w:numPr>
        <w:ilvl w:val="1"/>
      </w:numPr>
      <w:spacing w:after="240"/>
      <w:outlineLvl w:val="1"/>
    </w:pPr>
    <w:rPr>
      <w:b w:val="0"/>
      <w:u w:val="none"/>
    </w:rPr>
  </w:style>
  <w:style w:type="character" w:customStyle="1" w:styleId="32">
    <w:name w:val="JL-标题2 字符"/>
    <w:link w:val="31"/>
    <w:uiPriority w:val="0"/>
    <w:rPr>
      <w:rFonts w:ascii="Times New Roman" w:hAnsi="Times New Roman" w:eastAsia="宋体" w:cs="Times New Roman"/>
      <w:kern w:val="28"/>
      <w:sz w:val="22"/>
      <w:szCs w:val="24"/>
      <w:lang w:val="en-GB"/>
    </w:rPr>
  </w:style>
  <w:style w:type="paragraph" w:customStyle="1" w:styleId="33">
    <w:name w:val="JL-标题3"/>
    <w:basedOn w:val="31"/>
    <w:link w:val="34"/>
    <w:qFormat/>
    <w:uiPriority w:val="0"/>
    <w:pPr>
      <w:numPr>
        <w:ilvl w:val="2"/>
      </w:numPr>
      <w:outlineLvl w:val="2"/>
    </w:pPr>
    <w:rPr>
      <w:szCs w:val="22"/>
    </w:rPr>
  </w:style>
  <w:style w:type="character" w:customStyle="1" w:styleId="34">
    <w:name w:val="JL-标题3 字符"/>
    <w:link w:val="33"/>
    <w:qFormat/>
    <w:uiPriority w:val="0"/>
    <w:rPr>
      <w:rFonts w:ascii="Times New Roman" w:hAnsi="Times New Roman" w:eastAsia="宋体" w:cs="Times New Roman"/>
      <w:kern w:val="28"/>
      <w:sz w:val="22"/>
      <w:lang w:val="en-GB"/>
    </w:rPr>
  </w:style>
  <w:style w:type="paragraph" w:customStyle="1" w:styleId="35">
    <w:name w:val="JL-标题4"/>
    <w:basedOn w:val="33"/>
    <w:link w:val="36"/>
    <w:qFormat/>
    <w:uiPriority w:val="0"/>
    <w:pPr>
      <w:numPr>
        <w:ilvl w:val="3"/>
      </w:numPr>
    </w:pPr>
  </w:style>
  <w:style w:type="character" w:customStyle="1" w:styleId="36">
    <w:name w:val="JL-标题4 字符"/>
    <w:link w:val="35"/>
    <w:uiPriority w:val="0"/>
    <w:rPr>
      <w:rFonts w:ascii="Times New Roman" w:hAnsi="Times New Roman" w:eastAsia="宋体" w:cs="Times New Roman"/>
      <w:kern w:val="28"/>
      <w:sz w:val="22"/>
      <w:lang w:val="en-GB"/>
    </w:rPr>
  </w:style>
  <w:style w:type="paragraph" w:customStyle="1" w:styleId="37">
    <w:name w:val="JL-标题5"/>
    <w:basedOn w:val="35"/>
    <w:link w:val="38"/>
    <w:qFormat/>
    <w:uiPriority w:val="0"/>
    <w:pPr>
      <w:numPr>
        <w:ilvl w:val="4"/>
      </w:numPr>
    </w:pPr>
  </w:style>
  <w:style w:type="character" w:customStyle="1" w:styleId="38">
    <w:name w:val="JL-标题5 字符"/>
    <w:link w:val="37"/>
    <w:uiPriority w:val="0"/>
    <w:rPr>
      <w:rFonts w:ascii="Times New Roman" w:hAnsi="Times New Roman" w:eastAsia="宋体" w:cs="Times New Roman"/>
      <w:kern w:val="28"/>
      <w:sz w:val="22"/>
      <w:lang w:val="en-GB"/>
    </w:rPr>
  </w:style>
  <w:style w:type="paragraph" w:customStyle="1" w:styleId="39">
    <w:name w:val="JL-正文"/>
    <w:basedOn w:val="1"/>
    <w:link w:val="40"/>
    <w:qFormat/>
    <w:uiPriority w:val="0"/>
    <w:pPr>
      <w:widowControl/>
      <w:autoSpaceDE/>
      <w:autoSpaceDN/>
      <w:adjustRightInd/>
      <w:spacing w:after="240"/>
    </w:pPr>
    <w:rPr>
      <w:rFonts w:eastAsiaTheme="minorEastAsia" w:cstheme="minorBidi"/>
      <w:sz w:val="22"/>
      <w:szCs w:val="22"/>
    </w:rPr>
  </w:style>
  <w:style w:type="character" w:customStyle="1" w:styleId="40">
    <w:name w:val="JL-正文 字符"/>
    <w:link w:val="39"/>
    <w:qFormat/>
    <w:uiPriority w:val="0"/>
    <w:rPr>
      <w:rFonts w:ascii="Times New Roman" w:hAnsi="Times New Roman"/>
      <w:sz w:val="22"/>
    </w:rPr>
  </w:style>
  <w:style w:type="character" w:customStyle="1" w:styleId="41">
    <w:name w:val="Title Char"/>
    <w:basedOn w:val="12"/>
    <w:link w:val="11"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42">
    <w:name w:val="JL-主标题"/>
    <w:basedOn w:val="11"/>
    <w:link w:val="43"/>
    <w:qFormat/>
    <w:uiPriority w:val="0"/>
    <w:pPr>
      <w:autoSpaceDE/>
      <w:autoSpaceDN/>
      <w:adjustRightInd/>
      <w:spacing w:before="100" w:beforeLines="100" w:after="100" w:afterLines="100" w:line="360" w:lineRule="auto"/>
      <w:outlineLvl w:val="9"/>
    </w:pPr>
    <w:rPr>
      <w:rFonts w:ascii="Times New Roman" w:hAnsi="Times New Roman" w:eastAsia="黑体" w:cs="Times New Roman"/>
    </w:rPr>
  </w:style>
  <w:style w:type="character" w:customStyle="1" w:styleId="43">
    <w:name w:val="JL-主标题 字符"/>
    <w:link w:val="42"/>
    <w:uiPriority w:val="0"/>
    <w:rPr>
      <w:rFonts w:ascii="Times New Roman" w:hAnsi="Times New Roman" w:eastAsia="黑体" w:cs="Times New Roman"/>
      <w:b/>
      <w:bCs/>
      <w:sz w:val="32"/>
      <w:szCs w:val="32"/>
    </w:rPr>
  </w:style>
  <w:style w:type="character" w:customStyle="1" w:styleId="44">
    <w:name w:val="Heading 2 Char"/>
    <w:basedOn w:val="12"/>
    <w:link w:val="3"/>
    <w:semiHidden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5">
    <w:name w:val="Body Text Indent Char"/>
    <w:basedOn w:val="12"/>
    <w:link w:val="6"/>
    <w:uiPriority w:val="99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柏杨云天</Company>
  <Pages>1</Pages>
  <Words>108</Words>
  <Characters>618</Characters>
  <Lines>5</Lines>
  <Paragraphs>1</Paragraphs>
  <ScaleCrop>false</ScaleCrop>
  <LinksUpToDate>false</LinksUpToDate>
  <CharactersWithSpaces>725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2017-05-14T17:08:00Z</dcterms:created>
  <dc:creator>admin</dc:creator>
  <cp:lastModifiedBy>lenovo</cp:lastModifiedBy>
  <dcterms:modified xsi:type="dcterms:W3CDTF">2017-08-11T09:43:30Z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